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6" w:rsidRPr="009A739B" w:rsidRDefault="009A739B" w:rsidP="009A739B">
      <w:pPr>
        <w:jc w:val="center"/>
        <w:rPr>
          <w:b/>
          <w:sz w:val="40"/>
        </w:rPr>
      </w:pPr>
      <w:r w:rsidRPr="009A739B">
        <w:rPr>
          <w:b/>
          <w:sz w:val="40"/>
        </w:rPr>
        <w:t>r4-2 Geldpolitische Maßnahmen</w:t>
      </w:r>
    </w:p>
    <w:p w:rsidR="009A739B" w:rsidRDefault="009A739B"/>
    <w:p w:rsidR="009A739B" w:rsidRDefault="009A739B"/>
    <w:p w:rsidR="009A739B" w:rsidRPr="009A739B" w:rsidRDefault="009A739B">
      <w:pPr>
        <w:rPr>
          <w:b/>
          <w:sz w:val="24"/>
        </w:rPr>
      </w:pPr>
      <w:bookmarkStart w:id="0" w:name="_GoBack"/>
      <w:bookmarkEnd w:id="0"/>
      <w:r w:rsidRPr="009A739B">
        <w:rPr>
          <w:b/>
          <w:sz w:val="24"/>
        </w:rPr>
        <w:t xml:space="preserve">Fragen betreffend Folien </w:t>
      </w:r>
      <w:r w:rsidR="00C2648F">
        <w:rPr>
          <w:b/>
          <w:sz w:val="24"/>
        </w:rPr>
        <w:t>55-58</w:t>
      </w:r>
    </w:p>
    <w:p w:rsidR="009A739B" w:rsidRDefault="009A739B"/>
    <w:p w:rsidR="000C33E8" w:rsidRPr="000C33E8" w:rsidRDefault="00CE28E2">
      <w:pPr>
        <w:rPr>
          <w:color w:val="0070C0"/>
        </w:rPr>
      </w:pPr>
      <w:r>
        <w:rPr>
          <w:color w:val="0070C0"/>
        </w:rPr>
        <w:t>Die Kürzel ZB,</w:t>
      </w:r>
      <w:r w:rsidR="000C33E8" w:rsidRPr="000C33E8">
        <w:rPr>
          <w:color w:val="0070C0"/>
        </w:rPr>
        <w:t xml:space="preserve"> GB</w:t>
      </w:r>
      <w:r>
        <w:rPr>
          <w:color w:val="0070C0"/>
        </w:rPr>
        <w:t>, St, U</w:t>
      </w:r>
      <w:r w:rsidR="000C33E8" w:rsidRPr="000C33E8">
        <w:rPr>
          <w:color w:val="0070C0"/>
        </w:rPr>
        <w:t xml:space="preserve"> </w:t>
      </w:r>
      <w:r>
        <w:rPr>
          <w:color w:val="0070C0"/>
        </w:rPr>
        <w:t xml:space="preserve">und ZS </w:t>
      </w:r>
      <w:r w:rsidR="000C33E8" w:rsidRPr="000C33E8">
        <w:rPr>
          <w:color w:val="0070C0"/>
        </w:rPr>
        <w:t>sind aus vorherigen Bl</w:t>
      </w:r>
      <w:r>
        <w:rPr>
          <w:color w:val="0070C0"/>
        </w:rPr>
        <w:t>ä</w:t>
      </w:r>
      <w:r w:rsidR="000C33E8" w:rsidRPr="000C33E8">
        <w:rPr>
          <w:color w:val="0070C0"/>
        </w:rPr>
        <w:t>tt</w:t>
      </w:r>
      <w:r>
        <w:rPr>
          <w:color w:val="0070C0"/>
        </w:rPr>
        <w:t>ern</w:t>
      </w:r>
      <w:r w:rsidR="000C33E8" w:rsidRPr="000C33E8">
        <w:rPr>
          <w:color w:val="0070C0"/>
        </w:rPr>
        <w:t xml:space="preserve"> übernommen und werden deshalb </w:t>
      </w:r>
      <w:r>
        <w:rPr>
          <w:color w:val="0070C0"/>
        </w:rPr>
        <w:t xml:space="preserve">bei Verwendung </w:t>
      </w:r>
      <w:r w:rsidR="000C33E8" w:rsidRPr="000C33E8">
        <w:rPr>
          <w:color w:val="0070C0"/>
        </w:rPr>
        <w:t xml:space="preserve">nicht mehr separat erläutert. </w:t>
      </w:r>
    </w:p>
    <w:p w:rsidR="000C33E8" w:rsidRDefault="000C33E8"/>
    <w:p w:rsidR="009A739B" w:rsidRDefault="00CC547E" w:rsidP="009A739B">
      <w:pPr>
        <w:pStyle w:val="Listenabsatz"/>
        <w:numPr>
          <w:ilvl w:val="0"/>
          <w:numId w:val="1"/>
        </w:numPr>
      </w:pPr>
      <w:r>
        <w:t>Vergrößert sich die Geldmenge M3 auch dann, wenn eine Kreditkunde der GB mit dem neu aufgenommenen Kredit einen Altkredit bei der GB ablöst</w:t>
      </w:r>
      <w:r w:rsidR="00B57439">
        <w:t>?</w:t>
      </w:r>
    </w:p>
    <w:p w:rsidR="009A739B" w:rsidRDefault="009A739B" w:rsidP="009A739B"/>
    <w:p w:rsidR="00CC547E" w:rsidRDefault="00CC547E" w:rsidP="00CE28E2"/>
    <w:p w:rsidR="00CC547E" w:rsidRDefault="00CC547E" w:rsidP="00CC547E">
      <w:pPr>
        <w:pStyle w:val="Listenabsatz"/>
        <w:numPr>
          <w:ilvl w:val="0"/>
          <w:numId w:val="1"/>
        </w:numPr>
      </w:pPr>
      <w:r>
        <w:t>Schildern Sie, wieso es sich bei der Kreditvergabe einer GB um eine Geldschöpfung handeln kann.</w:t>
      </w:r>
    </w:p>
    <w:p w:rsidR="00CC547E" w:rsidRDefault="00CC547E" w:rsidP="00CE28E2"/>
    <w:p w:rsidR="00CC547E" w:rsidRDefault="00CC547E" w:rsidP="00CE28E2"/>
    <w:p w:rsidR="00CC547E" w:rsidRDefault="00CC547E" w:rsidP="00CC547E">
      <w:pPr>
        <w:pStyle w:val="Listenabsatz"/>
        <w:numPr>
          <w:ilvl w:val="0"/>
          <w:numId w:val="1"/>
        </w:numPr>
      </w:pPr>
      <w:r>
        <w:t>Wieso will die ZB die Möglichkeit haben, die Geldschöpfung der GB zu begrenzen?</w:t>
      </w:r>
    </w:p>
    <w:p w:rsidR="00CC547E" w:rsidRDefault="00CC547E" w:rsidP="00CE28E2"/>
    <w:sectPr w:rsidR="00CC54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4DB5"/>
    <w:multiLevelType w:val="hybridMultilevel"/>
    <w:tmpl w:val="477CCFE8"/>
    <w:lvl w:ilvl="0" w:tplc="4FA4B1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1698"/>
    <w:multiLevelType w:val="hybridMultilevel"/>
    <w:tmpl w:val="22FEBEA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9B"/>
    <w:rsid w:val="000C33E8"/>
    <w:rsid w:val="00160028"/>
    <w:rsid w:val="001C3CED"/>
    <w:rsid w:val="001C7753"/>
    <w:rsid w:val="00222B72"/>
    <w:rsid w:val="003470AC"/>
    <w:rsid w:val="00474108"/>
    <w:rsid w:val="005B5EB8"/>
    <w:rsid w:val="005C516A"/>
    <w:rsid w:val="006C3A49"/>
    <w:rsid w:val="006E3DA1"/>
    <w:rsid w:val="00796FD0"/>
    <w:rsid w:val="007C5666"/>
    <w:rsid w:val="0083550A"/>
    <w:rsid w:val="009A739B"/>
    <w:rsid w:val="00A17502"/>
    <w:rsid w:val="00A959A4"/>
    <w:rsid w:val="00AD78B4"/>
    <w:rsid w:val="00B57439"/>
    <w:rsid w:val="00C2648F"/>
    <w:rsid w:val="00C70AAF"/>
    <w:rsid w:val="00CC547E"/>
    <w:rsid w:val="00CE28E2"/>
    <w:rsid w:val="00DE506A"/>
    <w:rsid w:val="00E74E5D"/>
    <w:rsid w:val="00E9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03D3C-13A3-4773-A418-BB832FFA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Monika Beltinger</cp:lastModifiedBy>
  <cp:revision>2</cp:revision>
  <dcterms:created xsi:type="dcterms:W3CDTF">2020-08-31T07:20:00Z</dcterms:created>
  <dcterms:modified xsi:type="dcterms:W3CDTF">2020-08-31T07:20:00Z</dcterms:modified>
</cp:coreProperties>
</file>